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B39" w:rsidRPr="00674B39" w:rsidRDefault="00674B39" w:rsidP="00674B39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9850EE" w:rsidRPr="00B91D6E" w:rsidRDefault="00B91D6E" w:rsidP="009850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Тренажер. </w:t>
      </w:r>
      <w:r w:rsidR="009850EE" w:rsidRPr="00B91D6E">
        <w:rPr>
          <w:rFonts w:ascii="Times New Roman" w:hAnsi="Times New Roman" w:cs="Times New Roman"/>
          <w:b/>
          <w:i/>
          <w:sz w:val="24"/>
          <w:szCs w:val="24"/>
        </w:rPr>
        <w:t>Простейшие тригонометрические уравнения</w:t>
      </w:r>
    </w:p>
    <w:p w:rsidR="009850EE" w:rsidRPr="00B91D6E" w:rsidRDefault="009850EE" w:rsidP="009850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1D6E">
        <w:rPr>
          <w:rFonts w:ascii="Times New Roman" w:hAnsi="Times New Roman" w:cs="Times New Roman"/>
          <w:b/>
          <w:sz w:val="24"/>
          <w:szCs w:val="24"/>
        </w:rPr>
        <w:t>1 уровень</w:t>
      </w:r>
    </w:p>
    <w:p w:rsidR="009850EE" w:rsidRPr="00B91D6E" w:rsidRDefault="00FD72C7" w:rsidP="00985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5B84">
        <w:rPr>
          <w:position w:val="-80"/>
          <w:sz w:val="24"/>
          <w:szCs w:val="24"/>
        </w:rPr>
        <w:object w:dxaOrig="9240" w:dyaOrig="1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61.4pt;height:86.4pt" o:ole="">
            <v:imagedata r:id="rId5" o:title=""/>
          </v:shape>
          <o:OLEObject Type="Embed" ProgID="Equation.3" ShapeID="_x0000_i1028" DrawAspect="Content" ObjectID="_1422278927" r:id="rId6"/>
        </w:object>
      </w:r>
      <w:r w:rsidR="009850EE" w:rsidRPr="00242DD3">
        <w:rPr>
          <w:b/>
          <w:sz w:val="24"/>
          <w:szCs w:val="24"/>
        </w:rPr>
        <w:t xml:space="preserve"> </w:t>
      </w:r>
      <w:r w:rsidR="00B91D6E" w:rsidRPr="00B91D6E">
        <w:rPr>
          <w:rFonts w:ascii="Times New Roman" w:hAnsi="Times New Roman" w:cs="Times New Roman"/>
          <w:sz w:val="24"/>
          <w:szCs w:val="24"/>
        </w:rPr>
        <w:t xml:space="preserve">Если из </w:t>
      </w:r>
      <w:r w:rsidR="00425B8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B91D6E" w:rsidRPr="00B91D6E">
        <w:rPr>
          <w:rFonts w:ascii="Times New Roman" w:hAnsi="Times New Roman" w:cs="Times New Roman"/>
          <w:sz w:val="24"/>
          <w:szCs w:val="24"/>
        </w:rPr>
        <w:t xml:space="preserve"> уравнений </w:t>
      </w:r>
      <w:r w:rsidR="00B91D6E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="00B91D6E">
        <w:rPr>
          <w:rFonts w:ascii="Times New Roman" w:hAnsi="Times New Roman" w:cs="Times New Roman"/>
          <w:sz w:val="24"/>
          <w:szCs w:val="24"/>
        </w:rPr>
        <w:t>уровня</w:t>
      </w:r>
      <w:proofErr w:type="gramEnd"/>
      <w:r w:rsidR="00B91D6E">
        <w:rPr>
          <w:rFonts w:ascii="Times New Roman" w:hAnsi="Times New Roman" w:cs="Times New Roman"/>
          <w:sz w:val="24"/>
          <w:szCs w:val="24"/>
        </w:rPr>
        <w:t xml:space="preserve"> </w:t>
      </w:r>
      <w:r w:rsidR="00B91D6E" w:rsidRPr="00B91D6E">
        <w:rPr>
          <w:rFonts w:ascii="Times New Roman" w:hAnsi="Times New Roman" w:cs="Times New Roman"/>
          <w:sz w:val="24"/>
          <w:szCs w:val="24"/>
        </w:rPr>
        <w:t>верно решены 1</w:t>
      </w:r>
      <w:r w:rsidR="00425B84">
        <w:rPr>
          <w:rFonts w:ascii="Times New Roman" w:hAnsi="Times New Roman" w:cs="Times New Roman"/>
          <w:sz w:val="24"/>
          <w:szCs w:val="24"/>
        </w:rPr>
        <w:t>2</w:t>
      </w:r>
      <w:r w:rsidR="00B91D6E" w:rsidRPr="00B91D6E">
        <w:rPr>
          <w:rFonts w:ascii="Times New Roman" w:hAnsi="Times New Roman" w:cs="Times New Roman"/>
          <w:sz w:val="24"/>
          <w:szCs w:val="24"/>
        </w:rPr>
        <w:t xml:space="preserve"> и больше, можно переходить ко 2 уровню.</w:t>
      </w:r>
      <w:r w:rsidR="00674B39">
        <w:rPr>
          <w:rFonts w:ascii="Times New Roman" w:hAnsi="Times New Roman" w:cs="Times New Roman"/>
          <w:sz w:val="24"/>
          <w:szCs w:val="24"/>
        </w:rPr>
        <w:t xml:space="preserve"> Если меньше 1</w:t>
      </w:r>
      <w:r w:rsidR="00425B84">
        <w:rPr>
          <w:rFonts w:ascii="Times New Roman" w:hAnsi="Times New Roman" w:cs="Times New Roman"/>
          <w:sz w:val="24"/>
          <w:szCs w:val="24"/>
        </w:rPr>
        <w:t>2</w:t>
      </w:r>
      <w:r w:rsidR="00674B39">
        <w:rPr>
          <w:rFonts w:ascii="Times New Roman" w:hAnsi="Times New Roman" w:cs="Times New Roman"/>
          <w:sz w:val="24"/>
          <w:szCs w:val="24"/>
        </w:rPr>
        <w:t>, то возвращаемся к первому уровню.</w:t>
      </w:r>
    </w:p>
    <w:p w:rsidR="009850EE" w:rsidRPr="00B91D6E" w:rsidRDefault="009850EE" w:rsidP="009850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1D6E">
        <w:rPr>
          <w:rFonts w:ascii="Times New Roman" w:hAnsi="Times New Roman" w:cs="Times New Roman"/>
          <w:b/>
          <w:sz w:val="24"/>
          <w:szCs w:val="24"/>
        </w:rPr>
        <w:t>2 уровень</w:t>
      </w:r>
    </w:p>
    <w:p w:rsidR="009850EE" w:rsidRDefault="00E01DC7" w:rsidP="009850EE">
      <w:pPr>
        <w:spacing w:after="0"/>
      </w:pPr>
      <w:r w:rsidRPr="00E01DC7">
        <w:rPr>
          <w:b/>
          <w:position w:val="-66"/>
          <w:sz w:val="24"/>
          <w:szCs w:val="24"/>
        </w:rPr>
        <w:object w:dxaOrig="8980" w:dyaOrig="1440">
          <v:shape id="_x0000_i1027" type="#_x0000_t75" style="width:427.2pt;height:68.4pt" o:ole="">
            <v:imagedata r:id="rId7" o:title=""/>
          </v:shape>
          <o:OLEObject Type="Embed" ProgID="Equation.3" ShapeID="_x0000_i1027" DrawAspect="Content" ObjectID="_1422278928" r:id="rId8"/>
        </w:object>
      </w:r>
    </w:p>
    <w:p w:rsidR="009850EE" w:rsidRPr="00242DD3" w:rsidRDefault="00425B84" w:rsidP="009850EE">
      <w:pPr>
        <w:spacing w:after="0"/>
        <w:rPr>
          <w:b/>
          <w:sz w:val="24"/>
          <w:szCs w:val="24"/>
        </w:rPr>
      </w:pPr>
      <w:r w:rsidRPr="00425B84">
        <w:rPr>
          <w:position w:val="-28"/>
        </w:rPr>
        <w:object w:dxaOrig="5040" w:dyaOrig="680">
          <v:shape id="_x0000_i1025" type="#_x0000_t75" style="width:251.4pt;height:33.6pt" o:ole="">
            <v:imagedata r:id="rId9" o:title=""/>
          </v:shape>
          <o:OLEObject Type="Embed" ProgID="Equation.3" ShapeID="_x0000_i1025" DrawAspect="Content" ObjectID="_1422278929" r:id="rId10"/>
        </w:object>
      </w:r>
    </w:p>
    <w:p w:rsidR="00B91D6E" w:rsidRDefault="00B91D6E" w:rsidP="009850EE">
      <w:pPr>
        <w:spacing w:after="0"/>
        <w:rPr>
          <w:b/>
          <w:sz w:val="24"/>
          <w:szCs w:val="24"/>
        </w:rPr>
      </w:pPr>
      <w:r w:rsidRPr="00B91D6E">
        <w:rPr>
          <w:rFonts w:ascii="Times New Roman" w:hAnsi="Times New Roman" w:cs="Times New Roman"/>
          <w:sz w:val="24"/>
          <w:szCs w:val="24"/>
        </w:rPr>
        <w:t xml:space="preserve">Если из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25B84">
        <w:rPr>
          <w:rFonts w:ascii="Times New Roman" w:hAnsi="Times New Roman" w:cs="Times New Roman"/>
          <w:sz w:val="24"/>
          <w:szCs w:val="24"/>
        </w:rPr>
        <w:t>0</w:t>
      </w:r>
      <w:r w:rsidRPr="00B91D6E">
        <w:rPr>
          <w:rFonts w:ascii="Times New Roman" w:hAnsi="Times New Roman" w:cs="Times New Roman"/>
          <w:sz w:val="24"/>
          <w:szCs w:val="24"/>
        </w:rPr>
        <w:t xml:space="preserve"> уравнений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уровня</w:t>
      </w:r>
      <w:proofErr w:type="gramEnd"/>
      <w:r w:rsidRPr="00B91D6E">
        <w:rPr>
          <w:rFonts w:ascii="Times New Roman" w:hAnsi="Times New Roman" w:cs="Times New Roman"/>
          <w:sz w:val="24"/>
          <w:szCs w:val="24"/>
        </w:rPr>
        <w:t xml:space="preserve"> верно решены </w:t>
      </w:r>
      <w:r w:rsidR="00425B84">
        <w:rPr>
          <w:rFonts w:ascii="Times New Roman" w:hAnsi="Times New Roman" w:cs="Times New Roman"/>
          <w:sz w:val="24"/>
          <w:szCs w:val="24"/>
        </w:rPr>
        <w:t>8</w:t>
      </w:r>
      <w:r w:rsidRPr="00B91D6E">
        <w:rPr>
          <w:rFonts w:ascii="Times New Roman" w:hAnsi="Times New Roman" w:cs="Times New Roman"/>
          <w:sz w:val="24"/>
          <w:szCs w:val="24"/>
        </w:rPr>
        <w:t xml:space="preserve"> и больше, можно переходить к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1D6E">
        <w:rPr>
          <w:rFonts w:ascii="Times New Roman" w:hAnsi="Times New Roman" w:cs="Times New Roman"/>
          <w:sz w:val="24"/>
          <w:szCs w:val="24"/>
        </w:rPr>
        <w:t xml:space="preserve"> уровню</w:t>
      </w:r>
      <w:r w:rsidR="00674B39">
        <w:rPr>
          <w:rFonts w:ascii="Times New Roman" w:hAnsi="Times New Roman" w:cs="Times New Roman"/>
          <w:sz w:val="24"/>
          <w:szCs w:val="24"/>
        </w:rPr>
        <w:t>, если нет, то перерешиваем все неверно решенные уравнения.</w:t>
      </w:r>
    </w:p>
    <w:p w:rsidR="009850EE" w:rsidRDefault="009850EE" w:rsidP="009850E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 уровень</w:t>
      </w:r>
      <w:r>
        <w:rPr>
          <w:sz w:val="24"/>
          <w:szCs w:val="24"/>
        </w:rPr>
        <w:t xml:space="preserve"> </w:t>
      </w:r>
    </w:p>
    <w:p w:rsidR="009850EE" w:rsidRDefault="00E01DC7" w:rsidP="009850EE">
      <w:pPr>
        <w:rPr>
          <w:position w:val="-70"/>
          <w:sz w:val="24"/>
          <w:szCs w:val="24"/>
        </w:rPr>
      </w:pPr>
      <w:r w:rsidRPr="00425B84">
        <w:rPr>
          <w:position w:val="-88"/>
          <w:sz w:val="24"/>
          <w:szCs w:val="24"/>
        </w:rPr>
        <w:object w:dxaOrig="9060" w:dyaOrig="1960">
          <v:shape id="_x0000_i1026" type="#_x0000_t75" style="width:452.4pt;height:97.8pt" o:ole="">
            <v:imagedata r:id="rId11" o:title=""/>
          </v:shape>
          <o:OLEObject Type="Embed" ProgID="Equation.3" ShapeID="_x0000_i1026" DrawAspect="Content" ObjectID="_1422278930" r:id="rId12"/>
        </w:object>
      </w:r>
    </w:p>
    <w:p w:rsidR="00674B39" w:rsidRDefault="00674B39" w:rsidP="009850EE">
      <w:pPr>
        <w:rPr>
          <w:position w:val="-70"/>
          <w:sz w:val="24"/>
          <w:szCs w:val="24"/>
        </w:rPr>
      </w:pPr>
    </w:p>
    <w:p w:rsidR="00674B39" w:rsidRDefault="00674B39" w:rsidP="009850EE">
      <w:pPr>
        <w:rPr>
          <w:position w:val="-70"/>
          <w:sz w:val="24"/>
          <w:szCs w:val="24"/>
        </w:rPr>
      </w:pPr>
    </w:p>
    <w:p w:rsidR="00674B39" w:rsidRDefault="00674B39" w:rsidP="009850EE">
      <w:pPr>
        <w:rPr>
          <w:position w:val="-70"/>
          <w:sz w:val="24"/>
          <w:szCs w:val="24"/>
        </w:rPr>
      </w:pPr>
    </w:p>
    <w:p w:rsidR="00053DF0" w:rsidRDefault="00053DF0"/>
    <w:sectPr w:rsidR="00053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EE"/>
    <w:rsid w:val="00053DF0"/>
    <w:rsid w:val="00301F9D"/>
    <w:rsid w:val="00425B84"/>
    <w:rsid w:val="00674B39"/>
    <w:rsid w:val="009850EE"/>
    <w:rsid w:val="00B91D6E"/>
    <w:rsid w:val="00E01DC7"/>
    <w:rsid w:val="00FD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2013-02-12T05:32:00Z</dcterms:created>
  <dcterms:modified xsi:type="dcterms:W3CDTF">2013-02-13T09:40:00Z</dcterms:modified>
</cp:coreProperties>
</file>